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AE" w:rsidRDefault="00296DAE" w:rsidP="00A26B66">
      <w:pPr>
        <w:ind w:firstLine="73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B4EA9" w:rsidRDefault="00CB4EA9" w:rsidP="00CB4EA9">
      <w:pPr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КУРНОСОВСКОГО СЕЛЬСКОГО ПОСЕЛЕНИЯ</w:t>
      </w:r>
    </w:p>
    <w:p w:rsidR="00CB4EA9" w:rsidRDefault="00CB4EA9" w:rsidP="00CB4EA9">
      <w:pPr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МУНИЦИПАЛЬНОГО РАЙОНА</w:t>
      </w:r>
    </w:p>
    <w:p w:rsidR="00CB4EA9" w:rsidRDefault="00CB4EA9" w:rsidP="00CB4EA9">
      <w:pPr>
        <w:ind w:firstLine="7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CB4EA9" w:rsidRDefault="00CB4EA9" w:rsidP="00CB4EA9">
      <w:pPr>
        <w:ind w:right="57"/>
        <w:rPr>
          <w:b/>
          <w:sz w:val="28"/>
          <w:szCs w:val="28"/>
        </w:rPr>
      </w:pPr>
    </w:p>
    <w:p w:rsidR="00CB4EA9" w:rsidRPr="005C452B" w:rsidRDefault="00CB4EA9" w:rsidP="00CB4EA9">
      <w:pPr>
        <w:ind w:left="113" w:right="57" w:firstLine="737"/>
        <w:jc w:val="center"/>
        <w:rPr>
          <w:b/>
          <w:sz w:val="28"/>
          <w:szCs w:val="28"/>
        </w:rPr>
      </w:pPr>
      <w:r w:rsidRPr="005C452B">
        <w:rPr>
          <w:b/>
          <w:sz w:val="28"/>
          <w:szCs w:val="28"/>
        </w:rPr>
        <w:t>РЕШЕНИЕ</w:t>
      </w:r>
    </w:p>
    <w:p w:rsidR="00CB4EA9" w:rsidRDefault="00A26B66" w:rsidP="00A26B66">
      <w:pPr>
        <w:tabs>
          <w:tab w:val="left" w:pos="6648"/>
          <w:tab w:val="right" w:pos="9298"/>
        </w:tabs>
        <w:ind w:right="57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2723B1">
        <w:rPr>
          <w:sz w:val="28"/>
          <w:szCs w:val="28"/>
        </w:rPr>
        <w:tab/>
      </w:r>
      <w:r>
        <w:rPr>
          <w:sz w:val="28"/>
          <w:szCs w:val="28"/>
        </w:rPr>
        <w:t>__________________-</w:t>
      </w:r>
      <w:r>
        <w:rPr>
          <w:sz w:val="28"/>
          <w:szCs w:val="28"/>
        </w:rPr>
        <w:tab/>
      </w:r>
    </w:p>
    <w:p w:rsidR="00CB4EA9" w:rsidRDefault="00CB4EA9" w:rsidP="00CB4EA9">
      <w:pPr>
        <w:tabs>
          <w:tab w:val="right" w:pos="9581"/>
        </w:tabs>
        <w:ind w:right="57"/>
        <w:rPr>
          <w:b/>
        </w:rPr>
      </w:pPr>
    </w:p>
    <w:p w:rsidR="008B7F57" w:rsidRDefault="008B7F57" w:rsidP="00CB4EA9">
      <w:pPr>
        <w:tabs>
          <w:tab w:val="right" w:pos="9581"/>
        </w:tabs>
        <w:ind w:right="57"/>
        <w:rPr>
          <w:b/>
        </w:rPr>
      </w:pPr>
    </w:p>
    <w:p w:rsidR="002E4490" w:rsidRPr="002E4490" w:rsidRDefault="00CB4EA9" w:rsidP="002E4490">
      <w:pPr>
        <w:ind w:right="57"/>
        <w:jc w:val="center"/>
        <w:rPr>
          <w:sz w:val="27"/>
          <w:szCs w:val="27"/>
        </w:rPr>
      </w:pPr>
      <w:r>
        <w:rPr>
          <w:sz w:val="27"/>
          <w:szCs w:val="27"/>
        </w:rPr>
        <w:t>О внесении изменений в решение Совета Курносовского сельского поселения Большереченского муниципального района Омской области от 2</w:t>
      </w:r>
      <w:r w:rsidR="002E4490">
        <w:rPr>
          <w:sz w:val="27"/>
          <w:szCs w:val="27"/>
        </w:rPr>
        <w:t>5</w:t>
      </w:r>
      <w:r>
        <w:rPr>
          <w:sz w:val="27"/>
          <w:szCs w:val="27"/>
        </w:rPr>
        <w:t>.12.202</w:t>
      </w:r>
      <w:r w:rsidR="002E4490">
        <w:rPr>
          <w:sz w:val="27"/>
          <w:szCs w:val="27"/>
        </w:rPr>
        <w:t>3</w:t>
      </w:r>
      <w:r>
        <w:rPr>
          <w:sz w:val="27"/>
          <w:szCs w:val="27"/>
        </w:rPr>
        <w:t xml:space="preserve"> года </w:t>
      </w:r>
      <w:r w:rsidRPr="00FC1A3D">
        <w:rPr>
          <w:color w:val="000000" w:themeColor="text1"/>
          <w:sz w:val="27"/>
          <w:szCs w:val="27"/>
        </w:rPr>
        <w:t xml:space="preserve">№ </w:t>
      </w:r>
      <w:r w:rsidR="002E4490" w:rsidRPr="00FC1A3D">
        <w:rPr>
          <w:color w:val="000000" w:themeColor="text1"/>
          <w:sz w:val="27"/>
          <w:szCs w:val="27"/>
        </w:rPr>
        <w:t>150</w:t>
      </w:r>
      <w:r w:rsidRPr="00FC1A3D">
        <w:rPr>
          <w:color w:val="000000" w:themeColor="text1"/>
          <w:sz w:val="27"/>
          <w:szCs w:val="27"/>
        </w:rPr>
        <w:t xml:space="preserve"> «</w:t>
      </w:r>
      <w:r w:rsidR="002E4490" w:rsidRPr="002E4490">
        <w:rPr>
          <w:sz w:val="27"/>
          <w:szCs w:val="27"/>
        </w:rPr>
        <w:t xml:space="preserve">О бюджете Курносовского сельского поселения на 2024 год </w:t>
      </w:r>
    </w:p>
    <w:p w:rsidR="00CB4EA9" w:rsidRDefault="002E4490" w:rsidP="002E4490">
      <w:pPr>
        <w:ind w:right="57"/>
        <w:jc w:val="center"/>
        <w:rPr>
          <w:sz w:val="27"/>
          <w:szCs w:val="27"/>
        </w:rPr>
      </w:pPr>
      <w:r w:rsidRPr="002E4490">
        <w:rPr>
          <w:sz w:val="27"/>
          <w:szCs w:val="27"/>
        </w:rPr>
        <w:t>и на плановый период 2025 и 2026 годов</w:t>
      </w:r>
      <w:r w:rsidR="00CB4EA9">
        <w:rPr>
          <w:sz w:val="27"/>
          <w:szCs w:val="27"/>
        </w:rPr>
        <w:t>»</w:t>
      </w:r>
    </w:p>
    <w:p w:rsidR="00CB4EA9" w:rsidRDefault="00CB4EA9" w:rsidP="00CB4EA9">
      <w:pPr>
        <w:ind w:right="57"/>
        <w:jc w:val="center"/>
        <w:rPr>
          <w:b/>
          <w:sz w:val="27"/>
          <w:szCs w:val="27"/>
        </w:rPr>
      </w:pPr>
    </w:p>
    <w:p w:rsidR="00CB4EA9" w:rsidRDefault="00CB4EA9" w:rsidP="00CB4EA9">
      <w:pPr>
        <w:ind w:right="57"/>
        <w:jc w:val="center"/>
        <w:rPr>
          <w:b/>
          <w:sz w:val="27"/>
          <w:szCs w:val="27"/>
        </w:rPr>
      </w:pPr>
    </w:p>
    <w:p w:rsidR="00CB4EA9" w:rsidRDefault="00CB4EA9" w:rsidP="00CB4EA9">
      <w:pPr>
        <w:ind w:left="113" w:right="57" w:firstLine="73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Руководствуясь статьей 56 Устава Курносовского сельского поселения Большереченского муниципального района Омской области, статьей 21 Положения о бюджетном процессе Курносовского сельского поселения Большереченского муниципального района Омской области, Совет Курносовского сельского поселения Большереченского муниципального района Омской области р е ш и л:</w:t>
      </w:r>
    </w:p>
    <w:p w:rsidR="00CB4EA9" w:rsidRPr="00FC1A3D" w:rsidRDefault="00CB4EA9" w:rsidP="00CB4EA9">
      <w:pPr>
        <w:numPr>
          <w:ilvl w:val="0"/>
          <w:numId w:val="1"/>
        </w:numPr>
        <w:ind w:right="57"/>
        <w:rPr>
          <w:color w:val="000000" w:themeColor="text1"/>
          <w:sz w:val="27"/>
          <w:szCs w:val="27"/>
        </w:rPr>
      </w:pPr>
      <w:r w:rsidRPr="00FC1A3D">
        <w:rPr>
          <w:color w:val="000000" w:themeColor="text1"/>
          <w:sz w:val="27"/>
          <w:szCs w:val="27"/>
        </w:rPr>
        <w:t>Внести в Решение Совета Курносовского сельского поселения</w:t>
      </w:r>
    </w:p>
    <w:p w:rsidR="002E4490" w:rsidRPr="00FC1A3D" w:rsidRDefault="00CB4EA9" w:rsidP="002E4490">
      <w:pPr>
        <w:ind w:right="57"/>
        <w:rPr>
          <w:color w:val="000000" w:themeColor="text1"/>
          <w:sz w:val="27"/>
          <w:szCs w:val="27"/>
        </w:rPr>
      </w:pPr>
      <w:r w:rsidRPr="00FC1A3D">
        <w:rPr>
          <w:color w:val="000000" w:themeColor="text1"/>
          <w:sz w:val="27"/>
          <w:szCs w:val="27"/>
        </w:rPr>
        <w:t>Большереченского муниципального района Омской области от 2</w:t>
      </w:r>
      <w:r w:rsidR="002E4490" w:rsidRPr="00FC1A3D">
        <w:rPr>
          <w:color w:val="000000" w:themeColor="text1"/>
          <w:sz w:val="27"/>
          <w:szCs w:val="27"/>
        </w:rPr>
        <w:t>5</w:t>
      </w:r>
      <w:r w:rsidRPr="00FC1A3D">
        <w:rPr>
          <w:color w:val="000000" w:themeColor="text1"/>
          <w:sz w:val="27"/>
          <w:szCs w:val="27"/>
        </w:rPr>
        <w:t>. 12. 202</w:t>
      </w:r>
      <w:r w:rsidR="002E4490" w:rsidRPr="00FC1A3D">
        <w:rPr>
          <w:color w:val="000000" w:themeColor="text1"/>
          <w:sz w:val="27"/>
          <w:szCs w:val="27"/>
        </w:rPr>
        <w:t>3</w:t>
      </w:r>
      <w:r w:rsidRPr="00FC1A3D">
        <w:rPr>
          <w:color w:val="000000" w:themeColor="text1"/>
          <w:sz w:val="27"/>
          <w:szCs w:val="27"/>
        </w:rPr>
        <w:t xml:space="preserve">года № </w:t>
      </w:r>
      <w:r w:rsidR="002E4490" w:rsidRPr="00FC1A3D">
        <w:rPr>
          <w:color w:val="000000" w:themeColor="text1"/>
          <w:sz w:val="27"/>
          <w:szCs w:val="27"/>
        </w:rPr>
        <w:t>150</w:t>
      </w:r>
      <w:r w:rsidRPr="00FC1A3D">
        <w:rPr>
          <w:color w:val="000000" w:themeColor="text1"/>
          <w:sz w:val="27"/>
          <w:szCs w:val="27"/>
        </w:rPr>
        <w:t xml:space="preserve">« </w:t>
      </w:r>
      <w:r w:rsidR="002E4490" w:rsidRPr="00FC1A3D">
        <w:rPr>
          <w:color w:val="000000" w:themeColor="text1"/>
          <w:sz w:val="27"/>
          <w:szCs w:val="27"/>
        </w:rPr>
        <w:t xml:space="preserve">О бюджете Курносовского сельского поселения на 2024 год </w:t>
      </w:r>
    </w:p>
    <w:p w:rsidR="00CB4EA9" w:rsidRDefault="002E4490" w:rsidP="002E4490">
      <w:pPr>
        <w:ind w:right="57"/>
        <w:rPr>
          <w:sz w:val="27"/>
          <w:szCs w:val="27"/>
        </w:rPr>
      </w:pPr>
      <w:r w:rsidRPr="00FC1A3D">
        <w:rPr>
          <w:color w:val="000000" w:themeColor="text1"/>
          <w:sz w:val="27"/>
          <w:szCs w:val="27"/>
        </w:rPr>
        <w:t>и на плановый</w:t>
      </w:r>
      <w:r w:rsidRPr="002E4490">
        <w:rPr>
          <w:sz w:val="27"/>
          <w:szCs w:val="27"/>
        </w:rPr>
        <w:t xml:space="preserve"> период 2025 и 2026 годов</w:t>
      </w:r>
      <w:r w:rsidR="00CB4EA9">
        <w:rPr>
          <w:sz w:val="27"/>
          <w:szCs w:val="27"/>
        </w:rPr>
        <w:t>» следующие изменения:</w:t>
      </w:r>
    </w:p>
    <w:p w:rsidR="00563022" w:rsidRDefault="00563022" w:rsidP="00563022">
      <w:pPr>
        <w:ind w:left="113" w:right="57" w:firstLine="737"/>
        <w:jc w:val="both"/>
        <w:rPr>
          <w:sz w:val="27"/>
          <w:szCs w:val="27"/>
        </w:rPr>
      </w:pPr>
      <w:r w:rsidRPr="006C7C5B">
        <w:rPr>
          <w:sz w:val="27"/>
          <w:szCs w:val="27"/>
        </w:rPr>
        <w:t>а) статью 1 изложить в следующей редакции:</w:t>
      </w:r>
    </w:p>
    <w:p w:rsidR="002E4490" w:rsidRPr="008C24F5" w:rsidRDefault="002E4490" w:rsidP="002E44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B72A87">
        <w:rPr>
          <w:sz w:val="28"/>
          <w:szCs w:val="28"/>
        </w:rPr>
        <w:t xml:space="preserve">Утвердить основные характеристики </w:t>
      </w:r>
      <w:r>
        <w:rPr>
          <w:sz w:val="28"/>
          <w:szCs w:val="28"/>
        </w:rPr>
        <w:t xml:space="preserve"> местного</w:t>
      </w:r>
      <w:r w:rsidRPr="00B72A87">
        <w:rPr>
          <w:sz w:val="28"/>
          <w:szCs w:val="28"/>
        </w:rPr>
        <w:t>бюджета на 2024 год</w:t>
      </w:r>
      <w:r w:rsidRPr="008C24F5">
        <w:rPr>
          <w:sz w:val="28"/>
          <w:szCs w:val="28"/>
        </w:rPr>
        <w:t>:</w:t>
      </w:r>
    </w:p>
    <w:p w:rsidR="002E4490" w:rsidRPr="008C24F5" w:rsidRDefault="002E4490" w:rsidP="002E449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C24F5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8C24F5">
        <w:rPr>
          <w:sz w:val="28"/>
          <w:szCs w:val="28"/>
        </w:rPr>
        <w:t xml:space="preserve">общий объем доходов </w:t>
      </w:r>
      <w:r>
        <w:rPr>
          <w:sz w:val="28"/>
          <w:szCs w:val="28"/>
        </w:rPr>
        <w:t xml:space="preserve">местного </w:t>
      </w:r>
      <w:r w:rsidRPr="008C24F5">
        <w:rPr>
          <w:sz w:val="28"/>
          <w:szCs w:val="28"/>
        </w:rPr>
        <w:t xml:space="preserve">бюджета в сумме </w:t>
      </w:r>
      <w:r w:rsidR="00E06196">
        <w:rPr>
          <w:sz w:val="28"/>
          <w:szCs w:val="28"/>
        </w:rPr>
        <w:t>6 867 984,24</w:t>
      </w:r>
      <w:r w:rsidRPr="008C24F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C24F5">
        <w:rPr>
          <w:sz w:val="28"/>
          <w:szCs w:val="28"/>
        </w:rPr>
        <w:t>;</w:t>
      </w:r>
    </w:p>
    <w:p w:rsidR="002E4490" w:rsidRPr="008C24F5" w:rsidRDefault="002E4490" w:rsidP="002E449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C24F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C24F5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местного</w:t>
      </w:r>
      <w:r w:rsidRPr="008C24F5">
        <w:rPr>
          <w:sz w:val="28"/>
          <w:szCs w:val="28"/>
        </w:rPr>
        <w:t xml:space="preserve"> бюджета в сумме </w:t>
      </w:r>
      <w:r w:rsidR="00E06196">
        <w:rPr>
          <w:sz w:val="28"/>
          <w:szCs w:val="28"/>
        </w:rPr>
        <w:t>7 781 690,84</w:t>
      </w:r>
      <w:bookmarkStart w:id="0" w:name="_GoBack"/>
      <w:bookmarkEnd w:id="0"/>
      <w:r w:rsidRPr="008C24F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8C24F5">
        <w:rPr>
          <w:sz w:val="28"/>
          <w:szCs w:val="28"/>
        </w:rPr>
        <w:t>;</w:t>
      </w:r>
    </w:p>
    <w:p w:rsidR="002E4490" w:rsidRDefault="002E4490" w:rsidP="002E449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5D6910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>местного</w:t>
      </w:r>
      <w:r w:rsidRPr="005D6910">
        <w:rPr>
          <w:sz w:val="28"/>
          <w:szCs w:val="28"/>
        </w:rPr>
        <w:t xml:space="preserve"> бюджета, равный </w:t>
      </w:r>
      <w:r w:rsidR="00C2727A">
        <w:rPr>
          <w:sz w:val="28"/>
          <w:szCs w:val="28"/>
        </w:rPr>
        <w:t>913 706,60</w:t>
      </w:r>
      <w:r>
        <w:rPr>
          <w:sz w:val="28"/>
          <w:szCs w:val="28"/>
        </w:rPr>
        <w:t xml:space="preserve"> рублей</w:t>
      </w:r>
      <w:r w:rsidRPr="005D6910">
        <w:rPr>
          <w:sz w:val="28"/>
          <w:szCs w:val="28"/>
        </w:rPr>
        <w:t>.</w:t>
      </w:r>
    </w:p>
    <w:p w:rsidR="000E39B9" w:rsidRPr="005D3908" w:rsidRDefault="005D3908" w:rsidP="005D390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1C51" w:rsidRPr="005D3908">
        <w:rPr>
          <w:sz w:val="28"/>
          <w:szCs w:val="28"/>
        </w:rPr>
        <w:t>Приложение № 1 «</w:t>
      </w:r>
      <w:r w:rsidR="00DC4406" w:rsidRPr="005D3908">
        <w:rPr>
          <w:sz w:val="28"/>
          <w:szCs w:val="28"/>
        </w:rPr>
        <w:t>Прогноз пост</w:t>
      </w:r>
      <w:r w:rsidRPr="005D3908">
        <w:rPr>
          <w:sz w:val="28"/>
          <w:szCs w:val="28"/>
        </w:rPr>
        <w:t xml:space="preserve">уплений налоговых и неналоговых </w:t>
      </w:r>
      <w:r w:rsidR="00DC4406" w:rsidRPr="005D3908">
        <w:rPr>
          <w:sz w:val="28"/>
          <w:szCs w:val="28"/>
        </w:rPr>
        <w:t>доходов  в местный  бюджет  на 2024 год и на плановый период 2025 и 2026 годов</w:t>
      </w:r>
      <w:r w:rsidR="001D1C51" w:rsidRPr="005D3908">
        <w:rPr>
          <w:sz w:val="28"/>
          <w:szCs w:val="28"/>
        </w:rPr>
        <w:t>» изложить в редакции согласно Приложению № 1 к настоящему решению.</w:t>
      </w:r>
    </w:p>
    <w:p w:rsidR="005D3908" w:rsidRPr="005D3908" w:rsidRDefault="00063137" w:rsidP="005D3908">
      <w:pPr>
        <w:pStyle w:val="a4"/>
        <w:numPr>
          <w:ilvl w:val="0"/>
          <w:numId w:val="1"/>
        </w:numPr>
        <w:jc w:val="both"/>
        <w:rPr>
          <w:sz w:val="27"/>
          <w:szCs w:val="27"/>
        </w:rPr>
      </w:pPr>
      <w:r w:rsidRPr="00063137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2</w:t>
      </w:r>
      <w:r w:rsidRPr="00063137">
        <w:rPr>
          <w:sz w:val="27"/>
          <w:szCs w:val="27"/>
        </w:rPr>
        <w:t xml:space="preserve"> «</w:t>
      </w:r>
      <w:r w:rsidR="005D3908" w:rsidRPr="005D3908">
        <w:rPr>
          <w:sz w:val="27"/>
          <w:szCs w:val="27"/>
        </w:rPr>
        <w:t>БЕЗВОЗМЕЗДНЫЕ ПОСТУПЛЕНИЯ</w:t>
      </w:r>
    </w:p>
    <w:p w:rsidR="00063137" w:rsidRPr="005D3908" w:rsidRDefault="005D3908" w:rsidP="005D3908">
      <w:pPr>
        <w:jc w:val="both"/>
        <w:rPr>
          <w:sz w:val="27"/>
          <w:szCs w:val="27"/>
        </w:rPr>
      </w:pPr>
      <w:r w:rsidRPr="005D3908">
        <w:rPr>
          <w:sz w:val="27"/>
          <w:szCs w:val="27"/>
        </w:rPr>
        <w:t>в местный бюджет на 2024 год и наплановый период 2025 и 2026 годов</w:t>
      </w:r>
      <w:r w:rsidR="00063137" w:rsidRPr="005D3908">
        <w:rPr>
          <w:sz w:val="27"/>
          <w:szCs w:val="27"/>
        </w:rPr>
        <w:t>» изложить в редакции согласно Приложению № 2 к настоящему решению.</w:t>
      </w:r>
    </w:p>
    <w:p w:rsidR="00CB4EA9" w:rsidRPr="00677060" w:rsidRDefault="001D1C51" w:rsidP="00CB4EA9">
      <w:pPr>
        <w:ind w:firstLine="700"/>
        <w:jc w:val="both"/>
        <w:rPr>
          <w:color w:val="000000" w:themeColor="text1"/>
          <w:sz w:val="27"/>
          <w:szCs w:val="27"/>
        </w:rPr>
      </w:pPr>
      <w:r w:rsidRPr="00677060">
        <w:rPr>
          <w:color w:val="000000" w:themeColor="text1"/>
          <w:sz w:val="27"/>
          <w:szCs w:val="27"/>
        </w:rPr>
        <w:t>3</w:t>
      </w:r>
      <w:r w:rsidR="00CB4EA9" w:rsidRPr="00677060">
        <w:rPr>
          <w:color w:val="000000" w:themeColor="text1"/>
          <w:sz w:val="27"/>
          <w:szCs w:val="27"/>
        </w:rPr>
        <w:t xml:space="preserve">. Приложение № </w:t>
      </w:r>
      <w:r w:rsidR="000E67F1" w:rsidRPr="00677060">
        <w:rPr>
          <w:color w:val="000000" w:themeColor="text1"/>
          <w:sz w:val="27"/>
          <w:szCs w:val="27"/>
        </w:rPr>
        <w:t>3</w:t>
      </w:r>
      <w:r w:rsidR="00CB4EA9" w:rsidRPr="00677060">
        <w:rPr>
          <w:color w:val="000000" w:themeColor="text1"/>
          <w:sz w:val="27"/>
          <w:szCs w:val="27"/>
        </w:rPr>
        <w:t xml:space="preserve"> «</w:t>
      </w:r>
      <w:r w:rsidR="00DC4406" w:rsidRPr="00677060">
        <w:rPr>
          <w:color w:val="000000" w:themeColor="text1"/>
          <w:sz w:val="27"/>
          <w:szCs w:val="27"/>
        </w:rPr>
        <w:t>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</w:t>
      </w:r>
      <w:r w:rsidR="00CB4EA9" w:rsidRPr="00677060">
        <w:rPr>
          <w:color w:val="000000" w:themeColor="text1"/>
          <w:sz w:val="27"/>
          <w:szCs w:val="27"/>
        </w:rPr>
        <w:t xml:space="preserve">» изложить в редакции согласно Приложению № </w:t>
      </w:r>
      <w:r w:rsidR="005D3908">
        <w:rPr>
          <w:color w:val="000000" w:themeColor="text1"/>
          <w:sz w:val="27"/>
          <w:szCs w:val="27"/>
        </w:rPr>
        <w:t>3</w:t>
      </w:r>
      <w:r w:rsidR="00CB4EA9" w:rsidRPr="00677060">
        <w:rPr>
          <w:color w:val="000000" w:themeColor="text1"/>
          <w:sz w:val="27"/>
          <w:szCs w:val="27"/>
        </w:rPr>
        <w:t xml:space="preserve"> к настоящему решению.</w:t>
      </w:r>
    </w:p>
    <w:p w:rsidR="00CB4EA9" w:rsidRPr="00677060" w:rsidRDefault="001D1C51" w:rsidP="00CB4EA9">
      <w:pPr>
        <w:ind w:firstLine="700"/>
        <w:jc w:val="both"/>
        <w:rPr>
          <w:color w:val="000000" w:themeColor="text1"/>
          <w:sz w:val="27"/>
          <w:szCs w:val="27"/>
        </w:rPr>
      </w:pPr>
      <w:r w:rsidRPr="00677060">
        <w:rPr>
          <w:color w:val="000000" w:themeColor="text1"/>
          <w:sz w:val="27"/>
          <w:szCs w:val="27"/>
        </w:rPr>
        <w:t>4</w:t>
      </w:r>
      <w:r w:rsidR="00CB4EA9" w:rsidRPr="00677060">
        <w:rPr>
          <w:color w:val="000000" w:themeColor="text1"/>
          <w:sz w:val="27"/>
          <w:szCs w:val="27"/>
        </w:rPr>
        <w:t xml:space="preserve">. Приложение № </w:t>
      </w:r>
      <w:r w:rsidR="000E67F1" w:rsidRPr="00677060">
        <w:rPr>
          <w:color w:val="000000" w:themeColor="text1"/>
          <w:sz w:val="27"/>
          <w:szCs w:val="27"/>
        </w:rPr>
        <w:t>4</w:t>
      </w:r>
      <w:r w:rsidR="00CB4EA9" w:rsidRPr="00677060">
        <w:rPr>
          <w:color w:val="000000" w:themeColor="text1"/>
          <w:sz w:val="27"/>
          <w:szCs w:val="27"/>
        </w:rPr>
        <w:t xml:space="preserve"> «</w:t>
      </w:r>
      <w:r w:rsidR="00DC4406" w:rsidRPr="00677060">
        <w:rPr>
          <w:color w:val="000000" w:themeColor="text1"/>
          <w:sz w:val="27"/>
          <w:szCs w:val="27"/>
        </w:rPr>
        <w:t>Ведомственную структуру расходов местного бюджета на 2024 год и на плановый период 2025 и 2026 годов</w:t>
      </w:r>
      <w:r w:rsidR="00CB4EA9" w:rsidRPr="00677060">
        <w:rPr>
          <w:color w:val="000000" w:themeColor="text1"/>
          <w:sz w:val="27"/>
          <w:szCs w:val="27"/>
        </w:rPr>
        <w:t xml:space="preserve">» изложить в редакции согласно Приложению № </w:t>
      </w:r>
      <w:r w:rsidR="005D3908">
        <w:rPr>
          <w:color w:val="000000" w:themeColor="text1"/>
          <w:sz w:val="27"/>
          <w:szCs w:val="27"/>
        </w:rPr>
        <w:t>4</w:t>
      </w:r>
      <w:r w:rsidR="00CB4EA9" w:rsidRPr="00677060">
        <w:rPr>
          <w:color w:val="000000" w:themeColor="text1"/>
          <w:sz w:val="27"/>
          <w:szCs w:val="27"/>
        </w:rPr>
        <w:t xml:space="preserve"> к настоящему решению</w:t>
      </w:r>
      <w:r w:rsidR="00242E8E" w:rsidRPr="00677060">
        <w:rPr>
          <w:color w:val="000000" w:themeColor="text1"/>
          <w:sz w:val="27"/>
          <w:szCs w:val="27"/>
        </w:rPr>
        <w:t>.</w:t>
      </w:r>
    </w:p>
    <w:p w:rsidR="00CB4EA9" w:rsidRPr="00677060" w:rsidRDefault="00CB4EA9" w:rsidP="00CB4EA9">
      <w:pPr>
        <w:jc w:val="both"/>
        <w:rPr>
          <w:color w:val="000000" w:themeColor="text1"/>
          <w:sz w:val="27"/>
          <w:szCs w:val="27"/>
        </w:rPr>
      </w:pPr>
      <w:r w:rsidRPr="00677060">
        <w:rPr>
          <w:color w:val="000000" w:themeColor="text1"/>
          <w:sz w:val="27"/>
          <w:szCs w:val="27"/>
        </w:rPr>
        <w:lastRenderedPageBreak/>
        <w:tab/>
      </w:r>
      <w:r w:rsidR="00C2727A" w:rsidRPr="00677060">
        <w:rPr>
          <w:color w:val="000000" w:themeColor="text1"/>
          <w:sz w:val="27"/>
          <w:szCs w:val="27"/>
        </w:rPr>
        <w:t>5</w:t>
      </w:r>
      <w:r w:rsidRPr="00677060">
        <w:rPr>
          <w:color w:val="000000" w:themeColor="text1"/>
          <w:sz w:val="27"/>
          <w:szCs w:val="27"/>
        </w:rPr>
        <w:t xml:space="preserve">. Приложение № </w:t>
      </w:r>
      <w:r w:rsidR="000E67F1" w:rsidRPr="00677060">
        <w:rPr>
          <w:color w:val="000000" w:themeColor="text1"/>
          <w:sz w:val="27"/>
          <w:szCs w:val="27"/>
        </w:rPr>
        <w:t>5</w:t>
      </w:r>
      <w:r w:rsidRPr="00677060">
        <w:rPr>
          <w:color w:val="000000" w:themeColor="text1"/>
          <w:sz w:val="27"/>
          <w:szCs w:val="27"/>
        </w:rPr>
        <w:t xml:space="preserve"> «</w:t>
      </w:r>
      <w:r w:rsidR="00DC4406" w:rsidRPr="00677060">
        <w:rPr>
          <w:color w:val="000000" w:themeColor="text1"/>
          <w:sz w:val="27"/>
          <w:szCs w:val="27"/>
        </w:rPr>
        <w:t>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</w:r>
      <w:r w:rsidRPr="00677060">
        <w:rPr>
          <w:color w:val="000000" w:themeColor="text1"/>
          <w:sz w:val="27"/>
          <w:szCs w:val="27"/>
        </w:rPr>
        <w:t xml:space="preserve">» изложить в редакции согласно Приложению № </w:t>
      </w:r>
      <w:r w:rsidR="001D1C51" w:rsidRPr="00677060">
        <w:rPr>
          <w:color w:val="000000" w:themeColor="text1"/>
          <w:sz w:val="27"/>
          <w:szCs w:val="27"/>
        </w:rPr>
        <w:t>5</w:t>
      </w:r>
      <w:r w:rsidRPr="00677060">
        <w:rPr>
          <w:color w:val="000000" w:themeColor="text1"/>
          <w:sz w:val="27"/>
          <w:szCs w:val="27"/>
        </w:rPr>
        <w:t xml:space="preserve"> к настоящему решению</w:t>
      </w:r>
      <w:r w:rsidR="00242E8E" w:rsidRPr="00677060">
        <w:rPr>
          <w:color w:val="000000" w:themeColor="text1"/>
          <w:sz w:val="27"/>
          <w:szCs w:val="27"/>
        </w:rPr>
        <w:t>.</w:t>
      </w:r>
    </w:p>
    <w:p w:rsidR="00242E8E" w:rsidRPr="00677060" w:rsidRDefault="0084162D" w:rsidP="00242E8E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6</w:t>
      </w:r>
      <w:r w:rsidR="000E67F1" w:rsidRPr="00677060">
        <w:rPr>
          <w:color w:val="000000" w:themeColor="text1"/>
          <w:sz w:val="27"/>
          <w:szCs w:val="27"/>
        </w:rPr>
        <w:t xml:space="preserve">. Приложение № </w:t>
      </w:r>
      <w:r w:rsidR="00242E8E" w:rsidRPr="00677060">
        <w:rPr>
          <w:color w:val="000000" w:themeColor="text1"/>
          <w:sz w:val="27"/>
          <w:szCs w:val="27"/>
        </w:rPr>
        <w:t>8 "</w:t>
      </w:r>
      <w:r w:rsidR="00DC4406" w:rsidRPr="00677060">
        <w:rPr>
          <w:color w:val="000000" w:themeColor="text1"/>
        </w:rPr>
        <w:t>И</w:t>
      </w:r>
      <w:r w:rsidR="00DC4406" w:rsidRPr="00677060">
        <w:rPr>
          <w:color w:val="000000" w:themeColor="text1"/>
          <w:sz w:val="27"/>
          <w:szCs w:val="27"/>
        </w:rPr>
        <w:t xml:space="preserve">сточники финансирования дефицита местного бюджета на 2024 год и на плановый период 2025 и 2026 годов </w:t>
      </w:r>
      <w:r w:rsidR="00242E8E" w:rsidRPr="00677060">
        <w:rPr>
          <w:color w:val="000000" w:themeColor="text1"/>
          <w:sz w:val="27"/>
          <w:szCs w:val="27"/>
        </w:rPr>
        <w:t xml:space="preserve">"изложить в редакции согласно Приложению № </w:t>
      </w:r>
      <w:r w:rsidR="001D1C51" w:rsidRPr="00677060">
        <w:rPr>
          <w:color w:val="000000" w:themeColor="text1"/>
          <w:sz w:val="27"/>
          <w:szCs w:val="27"/>
        </w:rPr>
        <w:t>6</w:t>
      </w:r>
      <w:r w:rsidR="00242E8E" w:rsidRPr="00677060">
        <w:rPr>
          <w:color w:val="000000" w:themeColor="text1"/>
          <w:sz w:val="27"/>
          <w:szCs w:val="27"/>
        </w:rPr>
        <w:t xml:space="preserve"> к настоящему решению.</w:t>
      </w:r>
    </w:p>
    <w:p w:rsidR="005C452B" w:rsidRPr="00677060" w:rsidRDefault="005C452B" w:rsidP="00887D73">
      <w:pPr>
        <w:pStyle w:val="a3"/>
        <w:jc w:val="both"/>
        <w:rPr>
          <w:color w:val="000000" w:themeColor="text1"/>
          <w:sz w:val="27"/>
          <w:szCs w:val="27"/>
        </w:rPr>
      </w:pPr>
    </w:p>
    <w:p w:rsidR="008823EE" w:rsidRDefault="0090682E" w:rsidP="008823E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62D">
        <w:rPr>
          <w:sz w:val="28"/>
          <w:szCs w:val="28"/>
        </w:rPr>
        <w:t>7</w:t>
      </w:r>
      <w:r w:rsidR="008823EE">
        <w:rPr>
          <w:sz w:val="28"/>
          <w:szCs w:val="28"/>
        </w:rPr>
        <w:t>. Опубликовать настоящее р</w:t>
      </w:r>
      <w:r w:rsidR="008823EE" w:rsidRPr="00181213">
        <w:rPr>
          <w:sz w:val="28"/>
          <w:szCs w:val="28"/>
        </w:rPr>
        <w:t>ешение в периодическом печатном издании «Курносовский муниципальный вестник» и разместить на официальном сайте Курносовского сельского поселения Большереченского муниципального района Омской области в сети Интернет</w:t>
      </w:r>
    </w:p>
    <w:p w:rsidR="00887D73" w:rsidRDefault="00887D73" w:rsidP="00CB4EA9">
      <w:pPr>
        <w:jc w:val="both"/>
        <w:rPr>
          <w:sz w:val="27"/>
          <w:szCs w:val="27"/>
        </w:rPr>
      </w:pPr>
    </w:p>
    <w:p w:rsidR="008823EE" w:rsidRDefault="008823EE" w:rsidP="00CB4EA9">
      <w:pPr>
        <w:jc w:val="both"/>
        <w:rPr>
          <w:sz w:val="27"/>
          <w:szCs w:val="27"/>
        </w:rPr>
      </w:pPr>
    </w:p>
    <w:p w:rsidR="008823EE" w:rsidRDefault="008823EE" w:rsidP="00CB4EA9">
      <w:pPr>
        <w:jc w:val="both"/>
        <w:rPr>
          <w:sz w:val="27"/>
          <w:szCs w:val="27"/>
        </w:rPr>
      </w:pPr>
    </w:p>
    <w:p w:rsidR="00CB4EA9" w:rsidRDefault="00CB4EA9" w:rsidP="00CB4EA9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сельского поселения                                                                 П.М. Тимченко</w:t>
      </w:r>
    </w:p>
    <w:sectPr w:rsidR="00CB4EA9" w:rsidSect="004E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3F0"/>
    <w:multiLevelType w:val="hybridMultilevel"/>
    <w:tmpl w:val="8F961866"/>
    <w:lvl w:ilvl="0" w:tplc="620E0AD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F21234"/>
    <w:multiLevelType w:val="hybridMultilevel"/>
    <w:tmpl w:val="8F961866"/>
    <w:lvl w:ilvl="0" w:tplc="620E0AD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EA9"/>
    <w:rsid w:val="00043083"/>
    <w:rsid w:val="00063137"/>
    <w:rsid w:val="000A567B"/>
    <w:rsid w:val="000E39B9"/>
    <w:rsid w:val="000E67F1"/>
    <w:rsid w:val="00130C69"/>
    <w:rsid w:val="00172555"/>
    <w:rsid w:val="001D1C51"/>
    <w:rsid w:val="00242E8E"/>
    <w:rsid w:val="002635EE"/>
    <w:rsid w:val="002723B1"/>
    <w:rsid w:val="0029467F"/>
    <w:rsid w:val="00296DAE"/>
    <w:rsid w:val="002D7A35"/>
    <w:rsid w:val="002E4490"/>
    <w:rsid w:val="00304786"/>
    <w:rsid w:val="00310DFF"/>
    <w:rsid w:val="00323526"/>
    <w:rsid w:val="003327A1"/>
    <w:rsid w:val="003441C9"/>
    <w:rsid w:val="00422579"/>
    <w:rsid w:val="004471AA"/>
    <w:rsid w:val="004944F6"/>
    <w:rsid w:val="004E1556"/>
    <w:rsid w:val="00512E20"/>
    <w:rsid w:val="00514D70"/>
    <w:rsid w:val="0053578F"/>
    <w:rsid w:val="00563022"/>
    <w:rsid w:val="00570F70"/>
    <w:rsid w:val="005C452B"/>
    <w:rsid w:val="005D3908"/>
    <w:rsid w:val="00677060"/>
    <w:rsid w:val="00695F44"/>
    <w:rsid w:val="006A502F"/>
    <w:rsid w:val="007754AE"/>
    <w:rsid w:val="007D4BE9"/>
    <w:rsid w:val="00823867"/>
    <w:rsid w:val="0084162D"/>
    <w:rsid w:val="008823EE"/>
    <w:rsid w:val="00887D73"/>
    <w:rsid w:val="008B7F57"/>
    <w:rsid w:val="008F1E82"/>
    <w:rsid w:val="009054DB"/>
    <w:rsid w:val="0090682E"/>
    <w:rsid w:val="009373D7"/>
    <w:rsid w:val="0098206A"/>
    <w:rsid w:val="00983604"/>
    <w:rsid w:val="009A4667"/>
    <w:rsid w:val="009E2EF2"/>
    <w:rsid w:val="009F7625"/>
    <w:rsid w:val="00A26B66"/>
    <w:rsid w:val="00A52294"/>
    <w:rsid w:val="00A70ED7"/>
    <w:rsid w:val="00A740E5"/>
    <w:rsid w:val="00AC1CDF"/>
    <w:rsid w:val="00BE29B5"/>
    <w:rsid w:val="00C0328F"/>
    <w:rsid w:val="00C054C8"/>
    <w:rsid w:val="00C15C56"/>
    <w:rsid w:val="00C23E3E"/>
    <w:rsid w:val="00C2727A"/>
    <w:rsid w:val="00C27840"/>
    <w:rsid w:val="00C50775"/>
    <w:rsid w:val="00CB4EA9"/>
    <w:rsid w:val="00CD31F0"/>
    <w:rsid w:val="00D7039E"/>
    <w:rsid w:val="00DC4406"/>
    <w:rsid w:val="00DC7114"/>
    <w:rsid w:val="00DF757C"/>
    <w:rsid w:val="00E06196"/>
    <w:rsid w:val="00E17F1F"/>
    <w:rsid w:val="00E75DF0"/>
    <w:rsid w:val="00F46EE7"/>
    <w:rsid w:val="00F76052"/>
    <w:rsid w:val="00FC1A3D"/>
    <w:rsid w:val="00FC5A8F"/>
    <w:rsid w:val="00FD2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A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374</Words>
  <Characters>2667</Characters>
  <Application>Microsoft Office Word</Application>
  <DocSecurity>0</DocSecurity>
  <Lines>74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Рыбалочкин В</dc:creator>
  <cp:keywords/>
  <dc:description/>
  <cp:lastModifiedBy>User</cp:lastModifiedBy>
  <cp:revision>55</cp:revision>
  <dcterms:created xsi:type="dcterms:W3CDTF">2021-03-22T12:39:00Z</dcterms:created>
  <dcterms:modified xsi:type="dcterms:W3CDTF">2024-09-24T12:00:00Z</dcterms:modified>
</cp:coreProperties>
</file>